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CC1F40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</w:t>
                  </w:r>
                  <w:r w:rsidR="00582F87"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2647E9A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FAA38E0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10342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103423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103423">
        <w:rPr>
          <w:b/>
          <w:color w:val="000000" w:themeColor="text1"/>
          <w:sz w:val="26"/>
        </w:rPr>
        <w:t>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103423">
        <w:rPr>
          <w:color w:val="000000" w:themeColor="text1"/>
          <w:sz w:val="26"/>
          <w:szCs w:val="26"/>
        </w:rPr>
        <w:t xml:space="preserve">CAO </w:t>
      </w:r>
      <w:r w:rsidR="001922CC">
        <w:rPr>
          <w:color w:val="000000" w:themeColor="text1"/>
          <w:sz w:val="26"/>
          <w:szCs w:val="26"/>
        </w:rPr>
        <w:t>ĐẲNG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1922CC">
        <w:rPr>
          <w:b/>
          <w:color w:val="000000" w:themeColor="text1"/>
          <w:sz w:val="26"/>
          <w:szCs w:val="26"/>
        </w:rPr>
        <w:t>ĐIỆN TỬ</w:t>
      </w:r>
      <w:r w:rsidR="00BE11E3">
        <w:rPr>
          <w:b/>
          <w:color w:val="000000" w:themeColor="text1"/>
          <w:sz w:val="26"/>
          <w:szCs w:val="26"/>
        </w:rPr>
        <w:t xml:space="preserve"> CƠ BẢN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922CC">
        <w:rPr>
          <w:b/>
          <w:color w:val="000000" w:themeColor="text1"/>
          <w:sz w:val="26"/>
          <w:szCs w:val="26"/>
        </w:rPr>
        <w:t>RIÊNG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1922CC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1922CC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A41FD2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A41FD2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FA0A5E" w:rsidRPr="00FA0A5E">
        <w:rPr>
          <w:b/>
          <w:sz w:val="26"/>
          <w:szCs w:val="26"/>
        </w:rPr>
        <w:t>Câu 1: (</w:t>
      </w:r>
      <w:r w:rsidR="001922CC">
        <w:rPr>
          <w:b/>
          <w:sz w:val="26"/>
          <w:szCs w:val="26"/>
        </w:rPr>
        <w:t>1</w:t>
      </w:r>
      <w:r w:rsidR="00FA0A5E"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22CC" w:rsidTr="006C531C">
        <w:tc>
          <w:tcPr>
            <w:tcW w:w="4785" w:type="dxa"/>
          </w:tcPr>
          <w:p w:rsidR="001922CC" w:rsidRDefault="001922CC" w:rsidP="00134BCB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t xml:space="preserve">     </w:t>
            </w:r>
            <w:r w:rsidR="00A41FD2">
              <w:object w:dxaOrig="6435" w:dyaOrig="3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5.5pt;height:95.25pt" o:ole="">
                  <v:imagedata r:id="rId5" o:title=""/>
                </v:shape>
                <o:OLEObject Type="Embed" ProgID="Visio.Drawing.11" ShapeID="_x0000_i1025" DrawAspect="Content" ObjectID="_1563866848" r:id="rId6"/>
              </w:object>
            </w:r>
          </w:p>
        </w:tc>
        <w:tc>
          <w:tcPr>
            <w:tcW w:w="4786" w:type="dxa"/>
          </w:tcPr>
          <w:p w:rsidR="001922CC" w:rsidRDefault="001922CC" w:rsidP="001922CC">
            <w:pPr>
              <w:spacing w:before="120" w:line="276" w:lineRule="auto"/>
              <w:ind w:left="318" w:right="454" w:firstLine="284"/>
              <w:jc w:val="both"/>
              <w:rPr>
                <w:color w:val="000000"/>
                <w:sz w:val="28"/>
                <w:szCs w:val="28"/>
              </w:rPr>
            </w:pPr>
          </w:p>
          <w:p w:rsidR="001922CC" w:rsidRDefault="00A41FD2" w:rsidP="001922CC">
            <w:pPr>
              <w:spacing w:before="120" w:line="276" w:lineRule="auto"/>
              <w:ind w:left="318" w:right="454" w:firstLine="284"/>
              <w:jc w:val="both"/>
              <w:rPr>
                <w:color w:val="000000"/>
                <w:sz w:val="28"/>
                <w:szCs w:val="28"/>
              </w:rPr>
            </w:pPr>
            <w:r w:rsidRPr="002B4A2E">
              <w:rPr>
                <w:color w:val="000000"/>
                <w:sz w:val="28"/>
                <w:szCs w:val="28"/>
              </w:rPr>
              <w:t>Cho sơ đồ mạch hình 1. Viết công thức và tính điện áp trên điện trở R</w:t>
            </w:r>
            <w:r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2B4A2E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2B4A2E">
              <w:rPr>
                <w:color w:val="000000"/>
                <w:sz w:val="28"/>
                <w:szCs w:val="28"/>
              </w:rPr>
              <w:t xml:space="preserve"> ( U</w:t>
            </w:r>
            <w:r>
              <w:rPr>
                <w:color w:val="000000"/>
                <w:sz w:val="28"/>
                <w:szCs w:val="28"/>
                <w:vertAlign w:val="subscript"/>
              </w:rPr>
              <w:t>R2</w:t>
            </w:r>
            <w:r w:rsidRPr="002B4A2E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2B4A2E">
              <w:rPr>
                <w:color w:val="000000"/>
                <w:sz w:val="28"/>
                <w:szCs w:val="28"/>
              </w:rPr>
              <w:t>).</w:t>
            </w:r>
          </w:p>
          <w:p w:rsidR="001922CC" w:rsidRDefault="001922CC" w:rsidP="00134BCB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471E0D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1E0D" w:rsidTr="006C531C">
        <w:tc>
          <w:tcPr>
            <w:tcW w:w="4785" w:type="dxa"/>
          </w:tcPr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t xml:space="preserve">      </w:t>
            </w:r>
            <w:r w:rsidR="000E47DA">
              <w:object w:dxaOrig="4691" w:dyaOrig="2861">
                <v:shape id="_x0000_i1026" type="#_x0000_t75" style="width:161.25pt;height:98.25pt" o:ole="">
                  <v:imagedata r:id="rId7" o:title=""/>
                </v:shape>
                <o:OLEObject Type="Embed" ProgID="Visio.Drawing.11" ShapeID="_x0000_i1026" DrawAspect="Content" ObjectID="_1563866849" r:id="rId8"/>
              </w:object>
            </w:r>
          </w:p>
        </w:tc>
        <w:tc>
          <w:tcPr>
            <w:tcW w:w="4786" w:type="dxa"/>
          </w:tcPr>
          <w:p w:rsidR="00471E0D" w:rsidRDefault="00471E0D" w:rsidP="00471E0D">
            <w:pPr>
              <w:spacing w:before="120" w:line="276" w:lineRule="auto"/>
              <w:ind w:left="318" w:right="454" w:firstLine="284"/>
              <w:jc w:val="both"/>
              <w:rPr>
                <w:color w:val="000000"/>
                <w:sz w:val="28"/>
                <w:szCs w:val="28"/>
              </w:rPr>
            </w:pPr>
          </w:p>
          <w:p w:rsidR="00471E0D" w:rsidRDefault="000E47DA" w:rsidP="000E47DA">
            <w:pPr>
              <w:spacing w:before="120" w:line="276" w:lineRule="auto"/>
              <w:ind w:left="318" w:right="454" w:firstLine="284"/>
              <w:jc w:val="both"/>
              <w:rPr>
                <w:b/>
                <w:sz w:val="26"/>
                <w:szCs w:val="26"/>
              </w:rPr>
            </w:pPr>
            <w:r w:rsidRPr="002B4A2E">
              <w:rPr>
                <w:color w:val="000000"/>
                <w:sz w:val="28"/>
                <w:szCs w:val="28"/>
              </w:rPr>
              <w:t>Cho sơ đồ mạch hình 2</w:t>
            </w:r>
            <w:r>
              <w:rPr>
                <w:color w:val="000000"/>
              </w:rPr>
              <w:t xml:space="preserve">. </w:t>
            </w:r>
            <w:r w:rsidRPr="002B4A2E">
              <w:rPr>
                <w:color w:val="000000"/>
                <w:sz w:val="28"/>
                <w:szCs w:val="28"/>
              </w:rPr>
              <w:t xml:space="preserve">Biết </w:t>
            </w:r>
            <w:r>
              <w:rPr>
                <w:sz w:val="28"/>
                <w:szCs w:val="28"/>
                <w:lang w:val="fr-FR"/>
              </w:rPr>
              <w:t>I</w:t>
            </w:r>
            <w:r>
              <w:rPr>
                <w:sz w:val="28"/>
                <w:szCs w:val="28"/>
                <w:vertAlign w:val="subscript"/>
                <w:lang w:val="fr-FR"/>
              </w:rPr>
              <w:t>Z</w:t>
            </w:r>
            <w:r>
              <w:rPr>
                <w:sz w:val="28"/>
                <w:szCs w:val="28"/>
                <w:lang w:val="fr-FR"/>
              </w:rPr>
              <w:t xml:space="preserve"> bằng 15mA. </w:t>
            </w:r>
            <w:r w:rsidRPr="00F12C49">
              <w:rPr>
                <w:sz w:val="28"/>
                <w:szCs w:val="28"/>
                <w:lang w:val="fr-FR"/>
              </w:rPr>
              <w:t>Tính điện áp đặt lên R và trị số điện trở R</w:t>
            </w:r>
            <w:r>
              <w:rPr>
                <w:sz w:val="28"/>
                <w:szCs w:val="28"/>
                <w:lang w:val="fr-FR"/>
              </w:rPr>
              <w:t>.</w:t>
            </w:r>
          </w:p>
        </w:tc>
      </w:tr>
    </w:tbl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</w:t>
      </w:r>
      <w:r w:rsidR="00471E0D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471E0D" w:rsidRDefault="002D5BF9" w:rsidP="002D5BF9">
      <w:pPr>
        <w:spacing w:before="120" w:line="276" w:lineRule="auto"/>
        <w:ind w:right="454" w:firstLine="567"/>
        <w:jc w:val="both"/>
        <w:rPr>
          <w:sz w:val="28"/>
          <w:szCs w:val="28"/>
        </w:rPr>
      </w:pPr>
      <w:r w:rsidRPr="00360A03">
        <w:rPr>
          <w:sz w:val="28"/>
          <w:szCs w:val="28"/>
        </w:rPr>
        <w:t>Cho 2 tụ giống nhau C</w:t>
      </w:r>
      <w:r w:rsidRPr="00360A03">
        <w:rPr>
          <w:sz w:val="28"/>
          <w:szCs w:val="28"/>
          <w:vertAlign w:val="subscript"/>
        </w:rPr>
        <w:t>1</w:t>
      </w:r>
      <w:r w:rsidRPr="00360A03">
        <w:rPr>
          <w:sz w:val="28"/>
          <w:szCs w:val="28"/>
        </w:rPr>
        <w:t xml:space="preserve"> = C</w:t>
      </w:r>
      <w:r w:rsidRPr="00360A03">
        <w:rPr>
          <w:sz w:val="28"/>
          <w:szCs w:val="28"/>
          <w:vertAlign w:val="subscript"/>
        </w:rPr>
        <w:t>2</w:t>
      </w:r>
      <w:r w:rsidRPr="00360A03">
        <w:rPr>
          <w:sz w:val="28"/>
          <w:szCs w:val="28"/>
        </w:rPr>
        <w:t xml:space="preserve"> = </w:t>
      </w:r>
      <w:r>
        <w:rPr>
          <w:sz w:val="28"/>
          <w:szCs w:val="28"/>
        </w:rPr>
        <w:t>22</w:t>
      </w:r>
      <w:r w:rsidRPr="00360A03">
        <w:rPr>
          <w:sz w:val="28"/>
          <w:szCs w:val="28"/>
        </w:rPr>
        <w:sym w:font="Symbol" w:char="F06D"/>
      </w:r>
      <w:r w:rsidRPr="00360A03">
        <w:rPr>
          <w:sz w:val="28"/>
          <w:szCs w:val="28"/>
        </w:rPr>
        <w:t>F/5</w:t>
      </w:r>
      <w:r>
        <w:rPr>
          <w:sz w:val="28"/>
          <w:szCs w:val="28"/>
        </w:rPr>
        <w:t>0</w:t>
      </w:r>
      <w:r w:rsidRPr="00360A03">
        <w:rPr>
          <w:sz w:val="28"/>
          <w:szCs w:val="28"/>
        </w:rPr>
        <w:t xml:space="preserve">V mắc </w:t>
      </w:r>
      <w:r>
        <w:rPr>
          <w:sz w:val="28"/>
          <w:szCs w:val="28"/>
        </w:rPr>
        <w:t>song song</w:t>
      </w:r>
      <w:r w:rsidRPr="00360A03">
        <w:rPr>
          <w:sz w:val="28"/>
          <w:szCs w:val="28"/>
        </w:rPr>
        <w:t>. Viết công thức và tính điện dung tương đương (C</w:t>
      </w:r>
      <w:r w:rsidRPr="00360A03">
        <w:rPr>
          <w:sz w:val="28"/>
          <w:szCs w:val="28"/>
          <w:vertAlign w:val="subscript"/>
        </w:rPr>
        <w:t>tđ</w:t>
      </w:r>
      <w:r w:rsidRPr="00360A03">
        <w:rPr>
          <w:sz w:val="28"/>
          <w:szCs w:val="28"/>
        </w:rPr>
        <w:t>) và điện áp làm việc (U</w:t>
      </w:r>
      <w:r w:rsidRPr="00360A03">
        <w:rPr>
          <w:sz w:val="28"/>
          <w:szCs w:val="28"/>
          <w:vertAlign w:val="subscript"/>
        </w:rPr>
        <w:t>wv</w:t>
      </w:r>
      <w:r w:rsidRPr="00360A03">
        <w:rPr>
          <w:sz w:val="28"/>
          <w:szCs w:val="28"/>
        </w:rPr>
        <w:t>).</w:t>
      </w:r>
    </w:p>
    <w:p w:rsidR="00471E0D" w:rsidRDefault="00471E0D" w:rsidP="00471E0D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1E0D" w:rsidTr="006C531C">
        <w:tc>
          <w:tcPr>
            <w:tcW w:w="4785" w:type="dxa"/>
          </w:tcPr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</w:t>
            </w:r>
            <w:r w:rsidR="002D5BF9">
              <w:object w:dxaOrig="4427" w:dyaOrig="4691">
                <v:shape id="_x0000_i1027" type="#_x0000_t75" style="width:148.5pt;height:156.75pt" o:ole="">
                  <v:imagedata r:id="rId9" o:title=""/>
                </v:shape>
                <o:OLEObject Type="Embed" ProgID="Visio.Drawing.11" ShapeID="_x0000_i1027" DrawAspect="Content" ObjectID="_1563866850" r:id="rId10"/>
              </w:object>
            </w:r>
          </w:p>
        </w:tc>
        <w:tc>
          <w:tcPr>
            <w:tcW w:w="4786" w:type="dxa"/>
          </w:tcPr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471E0D" w:rsidRDefault="002D5BF9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 w:rsidRPr="00360A03">
              <w:rPr>
                <w:color w:val="000000"/>
                <w:sz w:val="28"/>
                <w:szCs w:val="28"/>
              </w:rPr>
              <w:t xml:space="preserve">Cho sơ đồ mạch hình </w:t>
            </w:r>
            <w:r>
              <w:rPr>
                <w:color w:val="000000"/>
                <w:sz w:val="28"/>
                <w:szCs w:val="28"/>
              </w:rPr>
              <w:t>3</w:t>
            </w:r>
            <w:r w:rsidRPr="00360A03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Xác định điểm tĩnh Q của mạch</w:t>
            </w:r>
            <w:r w:rsidRPr="00360A03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471E0D" w:rsidRPr="00FA0A5E" w:rsidRDefault="00471E0D" w:rsidP="00471E0D">
      <w:pPr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471E0D" w:rsidRPr="00FA0A5E" w:rsidRDefault="00471E0D" w:rsidP="00471E0D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7"/>
        <w:gridCol w:w="4334"/>
      </w:tblGrid>
      <w:tr w:rsidR="00471E0D" w:rsidTr="006C531C">
        <w:tc>
          <w:tcPr>
            <w:tcW w:w="4785" w:type="dxa"/>
          </w:tcPr>
          <w:p w:rsidR="00471E0D" w:rsidRDefault="00F76153">
            <w:r>
              <w:object w:dxaOrig="9490" w:dyaOrig="5643">
                <v:shape id="_x0000_i1028" type="#_x0000_t75" style="width:251.25pt;height:159.75pt" o:ole="">
                  <v:imagedata r:id="rId11" o:title=""/>
                </v:shape>
                <o:OLEObject Type="Embed" ProgID="Visio.Drawing.11" ShapeID="_x0000_i1028" DrawAspect="Content" ObjectID="_1563866851" r:id="rId12"/>
              </w:object>
            </w:r>
          </w:p>
        </w:tc>
        <w:tc>
          <w:tcPr>
            <w:tcW w:w="4786" w:type="dxa"/>
          </w:tcPr>
          <w:p w:rsidR="00471E0D" w:rsidRPr="00360A03" w:rsidRDefault="00471E0D" w:rsidP="00F76153">
            <w:pPr>
              <w:autoSpaceDE w:val="0"/>
              <w:autoSpaceDN w:val="0"/>
              <w:adjustRightInd w:val="0"/>
              <w:spacing w:line="360" w:lineRule="auto"/>
              <w:ind w:left="385"/>
              <w:rPr>
                <w:color w:val="000000"/>
                <w:sz w:val="28"/>
                <w:szCs w:val="28"/>
              </w:rPr>
            </w:pPr>
            <w:r w:rsidRPr="00360A03">
              <w:rPr>
                <w:color w:val="000000"/>
                <w:sz w:val="28"/>
                <w:szCs w:val="28"/>
              </w:rPr>
              <w:t xml:space="preserve">Cho sơ đồ mạch hình 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60A03">
              <w:rPr>
                <w:color w:val="000000"/>
                <w:sz w:val="28"/>
                <w:szCs w:val="28"/>
              </w:rPr>
              <w:t xml:space="preserve">. Điều chỉnh VR ngay tại vị trí </w:t>
            </w:r>
            <w:r w:rsidR="002D5BF9">
              <w:rPr>
                <w:color w:val="000000"/>
                <w:sz w:val="28"/>
                <w:szCs w:val="28"/>
              </w:rPr>
              <w:t>b</w:t>
            </w:r>
            <w:r w:rsidRPr="00360A03">
              <w:rPr>
                <w:color w:val="000000"/>
                <w:sz w:val="28"/>
                <w:szCs w:val="28"/>
              </w:rPr>
              <w:t>, hãy:</w:t>
            </w:r>
          </w:p>
          <w:p w:rsidR="00471E0D" w:rsidRPr="00360A03" w:rsidRDefault="00471E0D" w:rsidP="00F7615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952" w:hanging="283"/>
              <w:rPr>
                <w:color w:val="000000"/>
                <w:sz w:val="28"/>
                <w:szCs w:val="28"/>
              </w:rPr>
            </w:pPr>
            <w:r w:rsidRPr="00360A03">
              <w:rPr>
                <w:color w:val="000000"/>
                <w:sz w:val="28"/>
                <w:szCs w:val="28"/>
              </w:rPr>
              <w:t>Tính hằng số thời gian của mạch.</w:t>
            </w:r>
          </w:p>
          <w:p w:rsidR="00471E0D" w:rsidRDefault="00471E0D" w:rsidP="00F7615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952" w:hanging="283"/>
            </w:pPr>
            <w:r w:rsidRPr="00360A03">
              <w:rPr>
                <w:color w:val="000000"/>
                <w:sz w:val="28"/>
                <w:szCs w:val="28"/>
              </w:rPr>
              <w:t>Phân tích trạng thái của đèn.</w:t>
            </w:r>
          </w:p>
        </w:tc>
      </w:tr>
    </w:tbl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70146CE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D53C2A9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12512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125129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125129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125129">
        <w:rPr>
          <w:color w:val="000000" w:themeColor="text1"/>
          <w:sz w:val="26"/>
          <w:szCs w:val="26"/>
        </w:rPr>
        <w:t>CAO ĐẲNG CHUYÊN NGHIỆP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125129">
        <w:rPr>
          <w:b/>
          <w:color w:val="000000" w:themeColor="text1"/>
          <w:sz w:val="26"/>
          <w:szCs w:val="26"/>
        </w:rPr>
        <w:t>ĐIỆN TỬ</w:t>
      </w:r>
      <w:r w:rsidR="00BE11E3">
        <w:rPr>
          <w:b/>
          <w:color w:val="000000" w:themeColor="text1"/>
          <w:sz w:val="26"/>
          <w:szCs w:val="26"/>
        </w:rPr>
        <w:t xml:space="preserve"> CƠ BẢN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25129">
        <w:rPr>
          <w:b/>
          <w:color w:val="000000" w:themeColor="text1"/>
          <w:sz w:val="26"/>
          <w:szCs w:val="26"/>
        </w:rPr>
        <w:t>RIÊNG</w:t>
      </w:r>
      <w:r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125129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125129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A41FD2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A41FD2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bookmarkStart w:id="0" w:name="_GoBack"/>
      <w:bookmarkEnd w:id="0"/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0"/>
        <w:gridCol w:w="7824"/>
        <w:gridCol w:w="816"/>
      </w:tblGrid>
      <w:tr w:rsidR="00D07595" w:rsidRPr="00D07595" w:rsidTr="00F82473">
        <w:trPr>
          <w:trHeight w:val="338"/>
        </w:trPr>
        <w:tc>
          <w:tcPr>
            <w:tcW w:w="67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36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82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81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F82473">
        <w:trPr>
          <w:trHeight w:val="751"/>
        </w:trPr>
        <w:tc>
          <w:tcPr>
            <w:tcW w:w="675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824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816" w:type="dxa"/>
          </w:tcPr>
          <w:p w:rsidR="00D07595" w:rsidRPr="00D07595" w:rsidRDefault="00125129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F82473">
        <w:trPr>
          <w:trHeight w:val="950"/>
        </w:trPr>
        <w:tc>
          <w:tcPr>
            <w:tcW w:w="675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60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7824" w:type="dxa"/>
          </w:tcPr>
          <w:p w:rsidR="00D07595" w:rsidRPr="00D07595" w:rsidRDefault="00876B46" w:rsidP="00125129">
            <w:pPr>
              <w:tabs>
                <w:tab w:val="left" w:pos="-2805"/>
              </w:tabs>
              <w:jc w:val="both"/>
            </w:pPr>
            <w:r w:rsidRPr="009C1D70">
              <w:rPr>
                <w:position w:val="-30"/>
              </w:rPr>
              <w:object w:dxaOrig="1939" w:dyaOrig="680">
                <v:shape id="_x0000_i1029" type="#_x0000_t75" style="width:96.75pt;height:33.75pt" o:ole="">
                  <v:imagedata r:id="rId13" o:title=""/>
                </v:shape>
                <o:OLEObject Type="Embed" ProgID="Equation.3" ShapeID="_x0000_i1029" DrawAspect="Content" ObjectID="_1563866852" r:id="rId14"/>
              </w:object>
            </w:r>
            <w:r w:rsidR="00125129">
              <w:tab/>
            </w:r>
            <w:r w:rsidR="00125129">
              <w:tab/>
            </w:r>
            <w:r w:rsidR="00125129">
              <w:tab/>
            </w:r>
            <w:r w:rsidR="00125129">
              <w:tab/>
            </w:r>
            <w:r w:rsidR="00125129">
              <w:tab/>
            </w:r>
            <w:r w:rsidR="00125129">
              <w:tab/>
            </w:r>
            <w:r w:rsidR="00125129">
              <w:tab/>
            </w:r>
            <w:r w:rsidR="00125129">
              <w:tab/>
            </w:r>
            <w:r w:rsidR="00125129">
              <w:tab/>
            </w:r>
            <w:r w:rsidR="00125129">
              <w:tab/>
            </w:r>
            <w:r w:rsidR="00125129">
              <w:tab/>
            </w:r>
          </w:p>
        </w:tc>
        <w:tc>
          <w:tcPr>
            <w:tcW w:w="816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Pr="00D07595" w:rsidRDefault="00623170" w:rsidP="00623170">
            <w:pPr>
              <w:widowControl w:val="0"/>
              <w:spacing w:line="276" w:lineRule="auto"/>
              <w:jc w:val="both"/>
            </w:pPr>
          </w:p>
        </w:tc>
      </w:tr>
      <w:tr w:rsidR="00D07595" w:rsidRPr="00D07595" w:rsidTr="00F82473">
        <w:trPr>
          <w:trHeight w:val="1313"/>
        </w:trPr>
        <w:tc>
          <w:tcPr>
            <w:tcW w:w="675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6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824" w:type="dxa"/>
          </w:tcPr>
          <w:p w:rsidR="00D07595" w:rsidRPr="00D07595" w:rsidRDefault="00876B46" w:rsidP="00D07595">
            <w:pPr>
              <w:widowControl w:val="0"/>
              <w:spacing w:before="360" w:line="480" w:lineRule="auto"/>
              <w:jc w:val="both"/>
            </w:pPr>
            <w:r w:rsidRPr="009C1D70">
              <w:rPr>
                <w:position w:val="-24"/>
              </w:rPr>
              <w:object w:dxaOrig="2680" w:dyaOrig="620">
                <v:shape id="_x0000_i1030" type="#_x0000_t75" style="width:134.25pt;height:30.75pt" o:ole="">
                  <v:imagedata r:id="rId15" o:title=""/>
                </v:shape>
                <o:OLEObject Type="Embed" ProgID="Equation.3" ShapeID="_x0000_i1030" DrawAspect="Content" ObjectID="_1563866853" r:id="rId16"/>
              </w:object>
            </w:r>
          </w:p>
        </w:tc>
        <w:tc>
          <w:tcPr>
            <w:tcW w:w="816" w:type="dxa"/>
          </w:tcPr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E13405" w:rsidRPr="00D07595" w:rsidTr="00F82473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E13405" w:rsidRPr="00D07595" w:rsidTr="00F82473">
        <w:trPr>
          <w:trHeight w:val="57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9537BE" w:rsidRDefault="00E13405" w:rsidP="00E13405">
            <w:pPr>
              <w:widowControl w:val="0"/>
              <w:spacing w:line="480" w:lineRule="auto"/>
              <w:jc w:val="center"/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876B46" w:rsidP="00E13405">
            <w:pPr>
              <w:tabs>
                <w:tab w:val="left" w:pos="-2805"/>
              </w:tabs>
              <w:jc w:val="both"/>
              <w:rPr>
                <w:b/>
                <w:i/>
              </w:rPr>
            </w:pPr>
            <w:r w:rsidRPr="005E18FC">
              <w:rPr>
                <w:position w:val="-14"/>
              </w:rPr>
              <w:object w:dxaOrig="1520" w:dyaOrig="380">
                <v:shape id="_x0000_i1031" type="#_x0000_t75" style="width:75.75pt;height:18.75pt" o:ole="">
                  <v:imagedata r:id="rId17" o:title=""/>
                </v:shape>
                <o:OLEObject Type="Embed" ProgID="Equation.3" ShapeID="_x0000_i1031" DrawAspect="Content" ObjectID="_1563866854" r:id="rId18"/>
              </w:object>
            </w:r>
            <w:r w:rsidR="00E13405">
              <w:tab/>
            </w:r>
            <w:r w:rsidR="00E13405">
              <w:tab/>
            </w:r>
            <w:r w:rsidR="00E13405">
              <w:tab/>
            </w:r>
            <w:r w:rsidR="00E13405">
              <w:tab/>
            </w:r>
            <w:r w:rsidR="00E13405">
              <w:tab/>
            </w:r>
            <w:r w:rsidR="00E13405">
              <w:tab/>
            </w:r>
            <w:r w:rsidR="00E13405">
              <w:tab/>
            </w:r>
            <w:r w:rsidR="00E13405">
              <w:tab/>
            </w:r>
            <w:r w:rsidR="00E13405">
              <w:tab/>
            </w:r>
            <w:r w:rsidR="00E13405">
              <w:tab/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E13405" w:rsidRPr="00D07595" w:rsidTr="00F82473">
        <w:trPr>
          <w:trHeight w:val="615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9537BE" w:rsidRDefault="00E13405" w:rsidP="00E13405">
            <w:pPr>
              <w:widowControl w:val="0"/>
              <w:spacing w:line="480" w:lineRule="auto"/>
              <w:jc w:val="center"/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876B46" w:rsidP="00E13405">
            <w:pPr>
              <w:widowControl w:val="0"/>
              <w:spacing w:line="480" w:lineRule="auto"/>
              <w:rPr>
                <w:b/>
                <w:i/>
              </w:rPr>
            </w:pPr>
            <w:r w:rsidRPr="005E18FC">
              <w:rPr>
                <w:position w:val="-10"/>
              </w:rPr>
              <w:object w:dxaOrig="2000" w:dyaOrig="340">
                <v:shape id="_x0000_i1032" type="#_x0000_t75" style="width:100.5pt;height:17.25pt" o:ole="">
                  <v:imagedata r:id="rId19" o:title=""/>
                </v:shape>
                <o:OLEObject Type="Embed" ProgID="Equation.3" ShapeID="_x0000_i1032" DrawAspect="Content" ObjectID="_1563866855" r:id="rId20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E13405" w:rsidRPr="00D07595" w:rsidRDefault="00E13405" w:rsidP="00E13405">
            <w:pPr>
              <w:widowControl w:val="0"/>
              <w:spacing w:line="276" w:lineRule="auto"/>
              <w:jc w:val="both"/>
            </w:pPr>
          </w:p>
        </w:tc>
      </w:tr>
      <w:tr w:rsidR="00E13405" w:rsidRPr="00D07595" w:rsidTr="00F82473">
        <w:trPr>
          <w:trHeight w:val="108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876B46" w:rsidP="00E13405">
            <w:pPr>
              <w:widowControl w:val="0"/>
              <w:spacing w:line="480" w:lineRule="auto"/>
              <w:rPr>
                <w:b/>
                <w:i/>
              </w:rPr>
            </w:pPr>
            <w:r w:rsidRPr="005E18FC">
              <w:rPr>
                <w:position w:val="-30"/>
              </w:rPr>
              <w:object w:dxaOrig="3019" w:dyaOrig="680">
                <v:shape id="_x0000_i1033" type="#_x0000_t75" style="width:150.75pt;height:33.75pt" o:ole="">
                  <v:imagedata r:id="rId21" o:title=""/>
                </v:shape>
                <o:OLEObject Type="Embed" ProgID="Equation.3" ShapeID="_x0000_i1033" DrawAspect="Content" ObjectID="_1563866856" r:id="rId22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276" w:lineRule="auto"/>
              <w:jc w:val="both"/>
            </w:pPr>
            <w:r>
              <w:t>1</w:t>
            </w:r>
          </w:p>
        </w:tc>
      </w:tr>
      <w:tr w:rsidR="00E13405" w:rsidRPr="00D07595" w:rsidTr="00F82473">
        <w:trPr>
          <w:trHeight w:val="562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3A735C" w:rsidRDefault="003A735C" w:rsidP="003A735C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A735C">
              <w:rPr>
                <w:b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24680E" w:rsidRDefault="003A735C" w:rsidP="003A735C">
            <w:pPr>
              <w:tabs>
                <w:tab w:val="right" w:pos="9356"/>
              </w:tabs>
              <w:ind w:firstLine="720"/>
              <w:jc w:val="both"/>
              <w:rPr>
                <w:lang w:val="fr-FR"/>
              </w:rPr>
            </w:pPr>
            <w:r w:rsidRPr="0024680E">
              <w:rPr>
                <w:position w:val="-30"/>
                <w:lang w:val="fr-FR"/>
              </w:rPr>
              <w:tab/>
            </w:r>
            <w:r w:rsidRPr="0024680E">
              <w:t>0.5đ)</w:t>
            </w:r>
            <w:r w:rsidRPr="0024680E">
              <w:rPr>
                <w:lang w:val="fr-FR"/>
              </w:rPr>
              <w:tab/>
            </w:r>
          </w:p>
          <w:p w:rsidR="00E13405" w:rsidRPr="00D07595" w:rsidRDefault="00E13405" w:rsidP="003A735C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3A735C" w:rsidRDefault="003A735C" w:rsidP="003A735C">
            <w:pPr>
              <w:widowControl w:val="0"/>
              <w:spacing w:line="276" w:lineRule="auto"/>
              <w:jc w:val="both"/>
              <w:rPr>
                <w:b/>
              </w:rPr>
            </w:pPr>
            <w:r w:rsidRPr="003A735C">
              <w:rPr>
                <w:b/>
              </w:rPr>
              <w:t>2,0</w:t>
            </w:r>
          </w:p>
        </w:tc>
      </w:tr>
      <w:tr w:rsidR="00E13405" w:rsidRPr="00D07595" w:rsidTr="00876B46">
        <w:trPr>
          <w:trHeight w:val="42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876B46" w:rsidP="003A735C">
            <w:pPr>
              <w:widowControl w:val="0"/>
              <w:spacing w:line="480" w:lineRule="auto"/>
              <w:rPr>
                <w:b/>
                <w:i/>
              </w:rPr>
            </w:pPr>
            <w:r w:rsidRPr="00C02BF6">
              <w:rPr>
                <w:position w:val="-12"/>
                <w:lang w:val="fr-FR"/>
              </w:rPr>
              <w:object w:dxaOrig="1280" w:dyaOrig="360">
                <v:shape id="_x0000_i1034" type="#_x0000_t75" style="width:63.75pt;height:18pt" o:ole="">
                  <v:imagedata r:id="rId23" o:title=""/>
                </v:shape>
                <o:OLEObject Type="Embed" ProgID="Equation.3" ShapeID="_x0000_i1034" DrawAspect="Content" ObjectID="_1563866857" r:id="rId24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E13405" w:rsidRPr="00D07595" w:rsidTr="00876B46">
        <w:trPr>
          <w:trHeight w:val="491"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876B46" w:rsidP="003A735C">
            <w:pPr>
              <w:widowControl w:val="0"/>
              <w:spacing w:line="480" w:lineRule="auto"/>
              <w:rPr>
                <w:b/>
                <w:i/>
              </w:rPr>
            </w:pPr>
            <w:r w:rsidRPr="00C02BF6">
              <w:rPr>
                <w:position w:val="-10"/>
              </w:rPr>
              <w:object w:dxaOrig="1760" w:dyaOrig="320">
                <v:shape id="_x0000_i1035" type="#_x0000_t75" style="width:87.75pt;height:16.5pt" o:ole="">
                  <v:imagedata r:id="rId25" o:title=""/>
                </v:shape>
                <o:OLEObject Type="Embed" ProgID="Equation.3" ShapeID="_x0000_i1035" DrawAspect="Content" ObjectID="_1563866858" r:id="rId26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E13405" w:rsidRPr="00D07595" w:rsidTr="00F82473">
        <w:trPr>
          <w:trHeight w:val="492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876B46" w:rsidP="003A735C">
            <w:pPr>
              <w:widowControl w:val="0"/>
              <w:spacing w:line="480" w:lineRule="auto"/>
              <w:rPr>
                <w:b/>
                <w:i/>
              </w:rPr>
            </w:pPr>
            <w:r w:rsidRPr="0024680E">
              <w:rPr>
                <w:position w:val="-12"/>
                <w:lang w:val="fr-FR"/>
              </w:rPr>
              <w:object w:dxaOrig="1700" w:dyaOrig="360">
                <v:shape id="_x0000_i1036" type="#_x0000_t75" style="width:85.5pt;height:18.75pt" o:ole="">
                  <v:imagedata r:id="rId27" o:title=""/>
                </v:shape>
                <o:OLEObject Type="Embed" ProgID="Equation.3" ShapeID="_x0000_i1036" DrawAspect="Content" ObjectID="_1563866859" r:id="rId28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E13405" w:rsidRPr="00D07595" w:rsidTr="00F82473">
        <w:trPr>
          <w:trHeight w:val="39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876B46" w:rsidP="003A735C">
            <w:pPr>
              <w:widowControl w:val="0"/>
              <w:spacing w:line="480" w:lineRule="auto"/>
              <w:rPr>
                <w:b/>
                <w:i/>
              </w:rPr>
            </w:pPr>
            <w:r w:rsidRPr="0024680E">
              <w:rPr>
                <w:position w:val="-6"/>
              </w:rPr>
              <w:object w:dxaOrig="660" w:dyaOrig="279">
                <v:shape id="_x0000_i1037" type="#_x0000_t75" style="width:32.25pt;height:14.25pt" o:ole="">
                  <v:imagedata r:id="rId29" o:title=""/>
                </v:shape>
                <o:OLEObject Type="Embed" ProgID="Equation.3" ShapeID="_x0000_i1037" DrawAspect="Content" ObjectID="_1563866860" r:id="rId30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E13405" w:rsidRPr="00D07595" w:rsidTr="00B02FD6">
        <w:trPr>
          <w:trHeight w:val="3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E13405" w:rsidRPr="00D07595">
              <w:rPr>
                <w:b/>
              </w:rPr>
              <w:t>,0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540630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243AAB">
              <w:rPr>
                <w:b/>
                <w:position w:val="-30"/>
                <w:sz w:val="28"/>
                <w:szCs w:val="28"/>
              </w:rPr>
              <w:object w:dxaOrig="4520" w:dyaOrig="700">
                <v:shape id="_x0000_i1038" type="#_x0000_t75" style="width:225.75pt;height:35.25pt" o:ole="">
                  <v:imagedata r:id="rId31" o:title=""/>
                </v:shape>
                <o:OLEObject Type="Embed" ProgID="Equation.3" ShapeID="_x0000_i1038" DrawAspect="Content" ObjectID="_1563866861" r:id="rId32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540630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243AAB">
              <w:rPr>
                <w:bCs/>
                <w:position w:val="-12"/>
                <w:sz w:val="28"/>
                <w:szCs w:val="28"/>
              </w:rPr>
              <w:object w:dxaOrig="3739" w:dyaOrig="360">
                <v:shape id="_x0000_i1039" type="#_x0000_t75" style="width:186.75pt;height:18pt" o:ole="">
                  <v:imagedata r:id="rId33" o:title=""/>
                </v:shape>
                <o:OLEObject Type="Embed" ProgID="Equation.3" ShapeID="_x0000_i1039" DrawAspect="Content" ObjectID="_1563866862" r:id="rId34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540630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24680E">
              <w:rPr>
                <w:position w:val="-10"/>
              </w:rPr>
              <w:object w:dxaOrig="3100" w:dyaOrig="340">
                <v:shape id="_x0000_i1040" type="#_x0000_t75" style="width:155.25pt;height:17.25pt" o:ole="">
                  <v:imagedata r:id="rId35" o:title=""/>
                </v:shape>
                <o:OLEObject Type="Embed" ProgID="Equation.3" ShapeID="_x0000_i1040" DrawAspect="Content" ObjectID="_1563866863" r:id="rId36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540630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243AAB">
              <w:rPr>
                <w:bCs/>
                <w:position w:val="-12"/>
                <w:sz w:val="28"/>
                <w:szCs w:val="28"/>
              </w:rPr>
              <w:object w:dxaOrig="3800" w:dyaOrig="360">
                <v:shape id="_x0000_i1041" type="#_x0000_t75" style="width:189.75pt;height:18pt" o:ole="">
                  <v:imagedata r:id="rId37" o:title=""/>
                </v:shape>
                <o:OLEObject Type="Embed" ProgID="Equation.3" ShapeID="_x0000_i1041" DrawAspect="Content" ObjectID="_1563866864" r:id="rId38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540630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AC76D6">
              <w:rPr>
                <w:position w:val="-12"/>
              </w:rPr>
              <w:object w:dxaOrig="3340" w:dyaOrig="360">
                <v:shape id="_x0000_i1042" type="#_x0000_t75" style="width:167.25pt;height:17.25pt" o:ole="">
                  <v:imagedata r:id="rId39" o:title=""/>
                </v:shape>
                <o:OLEObject Type="Embed" ProgID="Equation.3" ShapeID="_x0000_i1042" DrawAspect="Content" ObjectID="_1563866865" r:id="rId40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540630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921D76">
              <w:rPr>
                <w:bCs/>
                <w:sz w:val="28"/>
                <w:szCs w:val="28"/>
              </w:rPr>
              <w:t>Vậy điểm làm việc Q có tọa độ  ( 1,59mA ;  5,</w:t>
            </w:r>
            <w:r>
              <w:rPr>
                <w:bCs/>
                <w:sz w:val="28"/>
                <w:szCs w:val="28"/>
              </w:rPr>
              <w:t>03</w:t>
            </w:r>
            <w:r w:rsidRPr="00921D76">
              <w:rPr>
                <w:bCs/>
                <w:sz w:val="28"/>
                <w:szCs w:val="28"/>
              </w:rPr>
              <w:t>v 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Default="00B02FD6" w:rsidP="00E1340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34" w:rsidRPr="0024680E" w:rsidRDefault="002A5034" w:rsidP="002A5034">
            <w:pPr>
              <w:tabs>
                <w:tab w:val="right" w:pos="9356"/>
              </w:tabs>
              <w:jc w:val="both"/>
              <w:rPr>
                <w:color w:val="000000"/>
              </w:rPr>
            </w:pPr>
            <w:r w:rsidRPr="0024680E">
              <w:t>Hằng số thời gian của mạch</w:t>
            </w:r>
            <w:r w:rsidRPr="0024680E">
              <w:rPr>
                <w:color w:val="000000"/>
              </w:rPr>
              <w:t xml:space="preserve"> khi chỉnh VR ở vị trí </w:t>
            </w:r>
            <w:r w:rsidR="00540630">
              <w:rPr>
                <w:color w:val="000000"/>
              </w:rPr>
              <w:t>b</w:t>
            </w:r>
          </w:p>
          <w:p w:rsidR="00F82473" w:rsidRPr="00D07595" w:rsidRDefault="002A5034" w:rsidP="002A5034">
            <w:pPr>
              <w:widowControl w:val="0"/>
              <w:spacing w:line="312" w:lineRule="auto"/>
              <w:rPr>
                <w:b/>
                <w:i/>
              </w:rPr>
            </w:pPr>
            <w:r w:rsidRPr="0024680E">
              <w:rPr>
                <w:position w:val="-12"/>
              </w:rPr>
              <w:t xml:space="preserve">          </w:t>
            </w:r>
            <w:r w:rsidR="00540630" w:rsidRPr="006D2ED9">
              <w:rPr>
                <w:position w:val="-12"/>
              </w:rPr>
              <w:object w:dxaOrig="999" w:dyaOrig="360">
                <v:shape id="_x0000_i1043" type="#_x0000_t75" style="width:50.25pt;height:18pt" o:ole="">
                  <v:imagedata r:id="rId41" o:title=""/>
                </v:shape>
                <o:OLEObject Type="Embed" ProgID="Equation.3" ShapeID="_x0000_i1043" DrawAspect="Content" ObjectID="_1563866866" r:id="rId42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540630" w:rsidP="002A5034">
            <w:pPr>
              <w:widowControl w:val="0"/>
              <w:spacing w:line="312" w:lineRule="auto"/>
              <w:rPr>
                <w:b/>
                <w:i/>
              </w:rPr>
            </w:pPr>
            <w:r w:rsidRPr="00F70ABA">
              <w:rPr>
                <w:position w:val="-6"/>
              </w:rPr>
              <w:object w:dxaOrig="1520" w:dyaOrig="279">
                <v:shape id="_x0000_i1044" type="#_x0000_t75" style="width:76.5pt;height:14.25pt" o:ole="">
                  <v:imagedata r:id="rId43" o:title=""/>
                </v:shape>
                <o:OLEObject Type="Embed" ProgID="Equation.3" ShapeID="_x0000_i1044" DrawAspect="Content" ObjectID="_1563866867" r:id="rId44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540630">
        <w:trPr>
          <w:trHeight w:val="88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34" w:rsidRDefault="002A5034" w:rsidP="002A5034">
            <w:pPr>
              <w:tabs>
                <w:tab w:val="right" w:pos="9356"/>
              </w:tabs>
              <w:jc w:val="both"/>
            </w:pPr>
            <w:r w:rsidRPr="0024680E">
              <w:rPr>
                <w:color w:val="000000"/>
              </w:rPr>
              <w:t>Phân tích trạng thái của đèn</w:t>
            </w:r>
            <w:r w:rsidRPr="0024680E">
              <w:t xml:space="preserve"> </w:t>
            </w:r>
            <w:r w:rsidRPr="0024680E">
              <w:rPr>
                <w:color w:val="000000"/>
              </w:rPr>
              <w:t xml:space="preserve">khi chỉnh VR ở vị trí </w:t>
            </w:r>
            <w:r w:rsidR="00540630">
              <w:rPr>
                <w:color w:val="000000"/>
              </w:rPr>
              <w:t>b</w:t>
            </w:r>
            <w:r w:rsidRPr="0024680E">
              <w:t xml:space="preserve"> </w:t>
            </w:r>
          </w:p>
          <w:p w:rsidR="002A5034" w:rsidRPr="0024680E" w:rsidRDefault="00540630" w:rsidP="002A5034">
            <w:pPr>
              <w:tabs>
                <w:tab w:val="right" w:pos="9356"/>
              </w:tabs>
              <w:jc w:val="both"/>
            </w:pPr>
            <w:r w:rsidRPr="006D2ED9">
              <w:t xml:space="preserve">Hằng số thời gian của mạch nhỏ nên </w:t>
            </w:r>
            <w:r w:rsidRPr="008D7F19">
              <w:rPr>
                <w:lang w:val="vi-VN"/>
              </w:rPr>
              <w:t xml:space="preserve">tụ C nạp </w:t>
            </w:r>
            <w:r w:rsidRPr="006D2ED9">
              <w:t>nhanh</w:t>
            </w:r>
            <w:r w:rsidRPr="008D7F19">
              <w:rPr>
                <w:lang w:val="vi-VN"/>
              </w:rPr>
              <w:t xml:space="preserve"> hơn, Diac mở </w:t>
            </w:r>
            <w:r w:rsidRPr="006D2ED9">
              <w:t>sớm</w:t>
            </w:r>
            <w:r w:rsidRPr="008D7F19">
              <w:rPr>
                <w:lang w:val="vi-VN"/>
              </w:rPr>
              <w:t xml:space="preserve"> hơn, tạo xung kích Triac </w:t>
            </w:r>
            <w:r w:rsidRPr="006D2ED9">
              <w:t>sớm</w:t>
            </w:r>
            <w:r w:rsidRPr="008D7F19">
              <w:rPr>
                <w:lang w:val="vi-VN"/>
              </w:rPr>
              <w:t xml:space="preserve">, Triac dẫn </w:t>
            </w:r>
            <w:r w:rsidRPr="006D2ED9">
              <w:t>sớm</w:t>
            </w:r>
            <w:r>
              <w:rPr>
                <w:lang w:val="vi-VN"/>
              </w:rPr>
              <w:t xml:space="preserve"> hơn</w:t>
            </w:r>
            <w:r>
              <w:t>.</w:t>
            </w:r>
            <w:r w:rsidR="002A5034">
              <w:tab/>
            </w:r>
            <w:r w:rsidR="002A5034" w:rsidRPr="0024680E">
              <w:t>(0,5đ)</w:t>
            </w:r>
          </w:p>
          <w:p w:rsidR="00F82473" w:rsidRPr="00D07595" w:rsidRDefault="00F82473" w:rsidP="002A5034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540630" w:rsidP="002A5034">
            <w:pPr>
              <w:widowControl w:val="0"/>
              <w:spacing w:line="312" w:lineRule="auto"/>
              <w:rPr>
                <w:b/>
                <w:i/>
              </w:rPr>
            </w:pPr>
            <w:r w:rsidRPr="00A51595">
              <w:rPr>
                <w:lang w:val="vi-VN"/>
              </w:rPr>
              <w:t>Điện áp</w:t>
            </w:r>
            <w:r w:rsidRPr="006D2ED9">
              <w:t xml:space="preserve"> trung bình</w:t>
            </w:r>
            <w:r w:rsidRPr="00A51595">
              <w:rPr>
                <w:lang w:val="vi-VN"/>
              </w:rPr>
              <w:t xml:space="preserve"> trên </w:t>
            </w:r>
            <w:r w:rsidRPr="006D2ED9">
              <w:t>đèn</w:t>
            </w:r>
            <w:r w:rsidRPr="00A51595">
              <w:rPr>
                <w:lang w:val="vi-VN"/>
              </w:rPr>
              <w:t xml:space="preserve"> </w:t>
            </w:r>
            <w:r w:rsidRPr="006D2ED9">
              <w:t>cao</w:t>
            </w:r>
            <w:r w:rsidRPr="00A51595">
              <w:rPr>
                <w:lang w:val="vi-VN"/>
              </w:rPr>
              <w:t xml:space="preserve">, dòng qua </w:t>
            </w:r>
            <w:r w:rsidRPr="006D2ED9">
              <w:t>đèn</w:t>
            </w:r>
            <w:r w:rsidRPr="00A51595">
              <w:rPr>
                <w:lang w:val="vi-VN"/>
              </w:rPr>
              <w:t xml:space="preserve"> </w:t>
            </w:r>
            <w:r w:rsidRPr="006D2ED9">
              <w:t>lớn</w:t>
            </w:r>
            <w:r w:rsidRPr="00A51595">
              <w:rPr>
                <w:lang w:val="vi-VN"/>
              </w:rPr>
              <w:t xml:space="preserve"> hơn nên đèn </w:t>
            </w:r>
            <w:r w:rsidRPr="006D2ED9">
              <w:t>sáng</w:t>
            </w:r>
            <w:r w:rsidRPr="00A51595">
              <w:rPr>
                <w:lang w:val="vi-VN"/>
              </w:rPr>
              <w:t xml:space="preserve"> </w:t>
            </w:r>
            <w:r w:rsidRPr="006D2ED9">
              <w:t>rõ</w:t>
            </w:r>
            <w:r w:rsidRPr="00A51595">
              <w:rPr>
                <w:lang w:val="vi-VN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F82473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91DBA"/>
    <w:multiLevelType w:val="hybridMultilevel"/>
    <w:tmpl w:val="2B140B4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7A4B42"/>
    <w:multiLevelType w:val="hybridMultilevel"/>
    <w:tmpl w:val="5B9E2050"/>
    <w:lvl w:ilvl="0" w:tplc="A2784FE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DA11B8A"/>
    <w:multiLevelType w:val="hybridMultilevel"/>
    <w:tmpl w:val="69B01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E3773"/>
    <w:rsid w:val="000E47DA"/>
    <w:rsid w:val="00103423"/>
    <w:rsid w:val="00125129"/>
    <w:rsid w:val="00134BCB"/>
    <w:rsid w:val="001922CC"/>
    <w:rsid w:val="001D64E2"/>
    <w:rsid w:val="002A5034"/>
    <w:rsid w:val="002D5BF9"/>
    <w:rsid w:val="003A735C"/>
    <w:rsid w:val="00462998"/>
    <w:rsid w:val="00471E0D"/>
    <w:rsid w:val="00540630"/>
    <w:rsid w:val="00582F87"/>
    <w:rsid w:val="0059650C"/>
    <w:rsid w:val="00623170"/>
    <w:rsid w:val="006B6936"/>
    <w:rsid w:val="006C531C"/>
    <w:rsid w:val="007C4331"/>
    <w:rsid w:val="00826464"/>
    <w:rsid w:val="00876B46"/>
    <w:rsid w:val="008E0412"/>
    <w:rsid w:val="009118F2"/>
    <w:rsid w:val="009537BE"/>
    <w:rsid w:val="00A26F39"/>
    <w:rsid w:val="00A41FD2"/>
    <w:rsid w:val="00A92A20"/>
    <w:rsid w:val="00B02FD6"/>
    <w:rsid w:val="00BE11E3"/>
    <w:rsid w:val="00CC1F40"/>
    <w:rsid w:val="00D07595"/>
    <w:rsid w:val="00E13405"/>
    <w:rsid w:val="00EB0404"/>
    <w:rsid w:val="00EE506A"/>
    <w:rsid w:val="00F76153"/>
    <w:rsid w:val="00F82473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2F39"/>
  <w15:docId w15:val="{F46F7979-6EE5-4915-ADE5-025EACCE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1E0D"/>
    <w:pPr>
      <w:spacing w:after="200" w:line="276" w:lineRule="auto"/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3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31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9</cp:revision>
  <cp:lastPrinted>2017-07-25T08:38:00Z</cp:lastPrinted>
  <dcterms:created xsi:type="dcterms:W3CDTF">2017-07-25T08:25:00Z</dcterms:created>
  <dcterms:modified xsi:type="dcterms:W3CDTF">2017-08-10T03:41:00Z</dcterms:modified>
</cp:coreProperties>
</file>